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22003" w:rsidRPr="00BA5AEC" w:rsidRDefault="00322003" w:rsidP="00322003">
      <w:pPr>
        <w:jc w:val="right"/>
        <w:rPr>
          <w:b/>
        </w:rPr>
      </w:pPr>
      <w:bookmarkStart w:id="0" w:name="_GoBack"/>
      <w:bookmarkEnd w:id="0"/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Адрес: 125047, Москва,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4-й Лесной пер., д.4,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«____» __________________ ______ </w:t>
      </w:r>
      <w:proofErr w:type="gramStart"/>
      <w:r w:rsidRPr="00BA5AEC">
        <w:rPr>
          <w:rFonts w:cs="Arial"/>
          <w:szCs w:val="22"/>
        </w:rPr>
        <w:t>г</w:t>
      </w:r>
      <w:proofErr w:type="gramEnd"/>
      <w:r w:rsidRPr="00BA5AEC">
        <w:rPr>
          <w:rFonts w:cs="Arial"/>
          <w:szCs w:val="22"/>
        </w:rPr>
        <w:t>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ОАО «НГК «Славнефть» с целью заключения договора оказания услуг </w:t>
      </w:r>
      <w:r w:rsidR="009C232B" w:rsidRPr="009C232B">
        <w:rPr>
          <w:rFonts w:cs="Arial"/>
          <w:szCs w:val="22"/>
        </w:rPr>
        <w:t>на техническое обслуживание систем и сре</w:t>
      </w:r>
      <w:proofErr w:type="gramStart"/>
      <w:r w:rsidR="009C232B" w:rsidRPr="009C232B">
        <w:rPr>
          <w:rFonts w:cs="Arial"/>
          <w:szCs w:val="22"/>
        </w:rPr>
        <w:t>дств пр</w:t>
      </w:r>
      <w:proofErr w:type="gramEnd"/>
      <w:r w:rsidR="009C232B" w:rsidRPr="009C232B">
        <w:rPr>
          <w:rFonts w:cs="Arial"/>
          <w:szCs w:val="22"/>
        </w:rPr>
        <w:t>отивопожарной безопасности</w:t>
      </w:r>
      <w:r w:rsidRPr="00BA5AEC">
        <w:rPr>
          <w:rFonts w:cs="Arial"/>
          <w:szCs w:val="22"/>
        </w:rPr>
        <w:t>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04"/>
        <w:gridCol w:w="3402"/>
      </w:tblGrid>
      <w:tr w:rsidR="00322003" w:rsidRPr="00BA5AEC" w:rsidTr="00343C29">
        <w:trPr>
          <w:trHeight w:val="363"/>
        </w:trPr>
        <w:tc>
          <w:tcPr>
            <w:tcW w:w="6804" w:type="dxa"/>
          </w:tcPr>
          <w:p w:rsidR="00322003" w:rsidRPr="00BA5AEC" w:rsidRDefault="00322003" w:rsidP="001E1050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</w:p>
        </w:tc>
        <w:tc>
          <w:tcPr>
            <w:tcW w:w="3402" w:type="dxa"/>
          </w:tcPr>
          <w:p w:rsidR="00322003" w:rsidRPr="00000CB5" w:rsidRDefault="00000CB5" w:rsidP="001E1050">
            <w:pPr>
              <w:tabs>
                <w:tab w:val="left" w:pos="3240"/>
              </w:tabs>
              <w:rPr>
                <w:rFonts w:cs="Arial"/>
                <w:b/>
                <w:sz w:val="20"/>
                <w:szCs w:val="20"/>
              </w:rPr>
            </w:pPr>
            <w:r w:rsidRPr="00000CB5">
              <w:rPr>
                <w:rFonts w:cs="Arial"/>
                <w:b/>
                <w:sz w:val="20"/>
                <w:szCs w:val="20"/>
              </w:rPr>
              <w:t>Оказание услуг на техническое обслуживание систем и сре</w:t>
            </w:r>
            <w:proofErr w:type="gramStart"/>
            <w:r w:rsidRPr="00000CB5">
              <w:rPr>
                <w:rFonts w:cs="Arial"/>
                <w:b/>
                <w:sz w:val="20"/>
                <w:szCs w:val="20"/>
              </w:rPr>
              <w:t>дств пр</w:t>
            </w:r>
            <w:proofErr w:type="gramEnd"/>
            <w:r w:rsidRPr="00000CB5">
              <w:rPr>
                <w:rFonts w:cs="Arial"/>
                <w:b/>
                <w:sz w:val="20"/>
                <w:szCs w:val="20"/>
              </w:rPr>
              <w:t>отивопожарной безопасности</w:t>
            </w:r>
          </w:p>
        </w:tc>
      </w:tr>
      <w:tr w:rsidR="00322003" w:rsidRPr="00BA5AEC" w:rsidTr="00343C29">
        <w:trPr>
          <w:trHeight w:val="329"/>
        </w:trPr>
        <w:tc>
          <w:tcPr>
            <w:tcW w:w="6804" w:type="dxa"/>
          </w:tcPr>
          <w:p w:rsidR="00322003" w:rsidRPr="00BA5AEC" w:rsidRDefault="001E1050" w:rsidP="001E1050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Срок выполнения работ</w:t>
            </w:r>
          </w:p>
        </w:tc>
        <w:tc>
          <w:tcPr>
            <w:tcW w:w="3402" w:type="dxa"/>
          </w:tcPr>
          <w:p w:rsidR="00322003" w:rsidRPr="00BA5AEC" w:rsidRDefault="009C232B" w:rsidP="009C232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 20</w:t>
            </w:r>
            <w:r w:rsidR="001E1050">
              <w:rPr>
                <w:rFonts w:cs="Arial"/>
                <w:sz w:val="20"/>
                <w:szCs w:val="20"/>
              </w:rPr>
              <w:t>.0</w:t>
            </w:r>
            <w:r>
              <w:rPr>
                <w:rFonts w:cs="Arial"/>
                <w:sz w:val="20"/>
                <w:szCs w:val="20"/>
              </w:rPr>
              <w:t>2</w:t>
            </w:r>
            <w:r w:rsidR="001E1050">
              <w:rPr>
                <w:rFonts w:cs="Arial"/>
                <w:sz w:val="20"/>
                <w:szCs w:val="20"/>
              </w:rPr>
              <w:t>.201</w:t>
            </w:r>
            <w:r>
              <w:rPr>
                <w:rFonts w:cs="Arial"/>
                <w:sz w:val="20"/>
                <w:szCs w:val="20"/>
              </w:rPr>
              <w:t>7</w:t>
            </w:r>
            <w:r w:rsidR="001E1050">
              <w:rPr>
                <w:rFonts w:cs="Arial"/>
                <w:sz w:val="20"/>
                <w:szCs w:val="20"/>
              </w:rPr>
              <w:t xml:space="preserve"> по </w:t>
            </w:r>
            <w:r>
              <w:rPr>
                <w:rFonts w:cs="Arial"/>
                <w:sz w:val="20"/>
                <w:szCs w:val="20"/>
              </w:rPr>
              <w:t>3</w:t>
            </w:r>
            <w:r w:rsidR="001E1050">
              <w:rPr>
                <w:rFonts w:cs="Arial"/>
                <w:sz w:val="20"/>
                <w:szCs w:val="20"/>
              </w:rPr>
              <w:t>1.1</w:t>
            </w:r>
            <w:r>
              <w:rPr>
                <w:rFonts w:cs="Arial"/>
                <w:sz w:val="20"/>
                <w:szCs w:val="20"/>
              </w:rPr>
              <w:t>2</w:t>
            </w:r>
            <w:r w:rsidR="001E1050">
              <w:rPr>
                <w:rFonts w:cs="Arial"/>
                <w:sz w:val="20"/>
                <w:szCs w:val="20"/>
              </w:rPr>
              <w:t>.201</w:t>
            </w:r>
            <w:r>
              <w:rPr>
                <w:rFonts w:cs="Arial"/>
                <w:sz w:val="20"/>
                <w:szCs w:val="20"/>
              </w:rPr>
              <w:t>9</w:t>
            </w:r>
          </w:p>
        </w:tc>
      </w:tr>
      <w:tr w:rsidR="00322003" w:rsidRPr="00BA5AEC" w:rsidTr="00343C29">
        <w:trPr>
          <w:trHeight w:val="675"/>
        </w:trPr>
        <w:tc>
          <w:tcPr>
            <w:tcW w:w="6804" w:type="dxa"/>
          </w:tcPr>
          <w:p w:rsidR="00322003" w:rsidRPr="00BA5AEC" w:rsidRDefault="001E1050" w:rsidP="001E1050">
            <w:pPr>
              <w:jc w:val="both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Общий страховой взнос по договору, руб.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343C29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BA5AEC" w:rsidTr="00343C29">
        <w:trPr>
          <w:trHeight w:val="269"/>
        </w:trPr>
        <w:tc>
          <w:tcPr>
            <w:tcW w:w="6804" w:type="dxa"/>
          </w:tcPr>
          <w:p w:rsidR="00322003" w:rsidRPr="00BA5AEC" w:rsidRDefault="00322003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BA5AEC" w:rsidRDefault="00322003" w:rsidP="00343C29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1E1050" w:rsidRPr="00BA5AEC" w:rsidTr="00343C29">
        <w:trPr>
          <w:trHeight w:val="198"/>
        </w:trPr>
        <w:tc>
          <w:tcPr>
            <w:tcW w:w="6804" w:type="dxa"/>
          </w:tcPr>
          <w:p w:rsidR="001E1050" w:rsidRPr="00136CEF" w:rsidRDefault="001E1050" w:rsidP="00136CEF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  <w:lang w:val="en-US"/>
              </w:rPr>
              <w:t>&lt;</w:t>
            </w:r>
            <w:r>
              <w:rPr>
                <w:rFonts w:cs="Arial"/>
                <w:sz w:val="20"/>
                <w:szCs w:val="20"/>
              </w:rPr>
              <w:t>Условия оплаты</w:t>
            </w:r>
            <w:r>
              <w:rPr>
                <w:rFonts w:cs="Arial"/>
                <w:sz w:val="20"/>
                <w:szCs w:val="20"/>
                <w:lang w:val="en-US"/>
              </w:rPr>
              <w:t>&gt;</w:t>
            </w:r>
          </w:p>
        </w:tc>
        <w:tc>
          <w:tcPr>
            <w:tcW w:w="3402" w:type="dxa"/>
          </w:tcPr>
          <w:p w:rsidR="001E1050" w:rsidRPr="00000CB5" w:rsidRDefault="00000CB5" w:rsidP="00000CB5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00CB5">
              <w:rPr>
                <w:rFonts w:cs="Arial"/>
                <w:sz w:val="20"/>
                <w:szCs w:val="20"/>
              </w:rPr>
              <w:t>Оплата Услуг производится Заказчиком не позднее, чем в течение 10 (десяти) рабочих дней после подписания акта сдачи-приемки оказанных Услуг</w:t>
            </w:r>
          </w:p>
        </w:tc>
      </w:tr>
      <w:tr w:rsidR="001E1050" w:rsidRPr="00BA5AEC" w:rsidTr="00343C29">
        <w:trPr>
          <w:trHeight w:val="239"/>
        </w:trPr>
        <w:tc>
          <w:tcPr>
            <w:tcW w:w="6804" w:type="dxa"/>
          </w:tcPr>
          <w:p w:rsidR="001E1050" w:rsidRPr="00BA5AEC" w:rsidRDefault="001E1050" w:rsidP="00343C29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&lt;Дополнительные условия&gt;</w:t>
            </w:r>
          </w:p>
        </w:tc>
        <w:tc>
          <w:tcPr>
            <w:tcW w:w="3402" w:type="dxa"/>
          </w:tcPr>
          <w:p w:rsidR="001E1050" w:rsidRPr="00BA5AEC" w:rsidRDefault="001E1050" w:rsidP="001E1050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  <w:r w:rsidRPr="000740CA">
              <w:rPr>
                <w:rFonts w:cs="Arial"/>
                <w:sz w:val="20"/>
                <w:szCs w:val="20"/>
              </w:rPr>
              <w:t>Согласие принять условия типового договора и подписать его без протокола разногласий</w:t>
            </w:r>
          </w:p>
        </w:tc>
      </w:tr>
    </w:tbl>
    <w:p w:rsidR="001E1050" w:rsidRDefault="001E1050" w:rsidP="001E1050">
      <w:pPr>
        <w:spacing w:before="0"/>
        <w:ind w:left="360"/>
        <w:jc w:val="both"/>
        <w:rPr>
          <w:rFonts w:cs="Arial"/>
          <w:szCs w:val="22"/>
        </w:rPr>
      </w:pP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Настоящее предложение может быть акцептовано до </w:t>
      </w:r>
      <w:r w:rsidR="00954CEA" w:rsidRPr="00954CEA">
        <w:rPr>
          <w:rFonts w:cs="Arial"/>
          <w:szCs w:val="22"/>
        </w:rPr>
        <w:t>2</w:t>
      </w:r>
      <w:r w:rsidR="001E1050">
        <w:rPr>
          <w:rFonts w:cs="Arial"/>
          <w:szCs w:val="22"/>
        </w:rPr>
        <w:t>0.0</w:t>
      </w:r>
      <w:r w:rsidR="009C232B">
        <w:rPr>
          <w:rFonts w:cs="Arial"/>
          <w:szCs w:val="22"/>
        </w:rPr>
        <w:t>2.2017</w:t>
      </w:r>
      <w:r w:rsidRPr="00BA5AEC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p w:rsidR="00F3753B" w:rsidRDefault="00F3753B"/>
    <w:sectPr w:rsidR="00F3753B" w:rsidSect="00322003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003"/>
    <w:rsid w:val="00000CB5"/>
    <w:rsid w:val="00136CEF"/>
    <w:rsid w:val="001E1050"/>
    <w:rsid w:val="00322003"/>
    <w:rsid w:val="00954CEA"/>
    <w:rsid w:val="009C232B"/>
    <w:rsid w:val="00C97631"/>
    <w:rsid w:val="00F37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530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215</Words>
  <Characters>1227</Characters>
  <Application>Microsoft Office Word</Application>
  <DocSecurity>4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Марфина Марина Александровна</cp:lastModifiedBy>
  <cp:revision>2</cp:revision>
  <cp:lastPrinted>2017-01-12T12:20:00Z</cp:lastPrinted>
  <dcterms:created xsi:type="dcterms:W3CDTF">2017-01-23T06:45:00Z</dcterms:created>
  <dcterms:modified xsi:type="dcterms:W3CDTF">2017-01-23T06:45:00Z</dcterms:modified>
</cp:coreProperties>
</file>